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0A47EA7E" w:rsidR="00A018C8" w:rsidRDefault="001D4C33"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78B26112"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1D4C33">
        <w:rPr>
          <w:color w:val="000000"/>
          <w:sz w:val="24"/>
          <w:szCs w:val="24"/>
        </w:rPr>
        <w:t>Буденкова</w:t>
      </w:r>
      <w:proofErr w:type="spellEnd"/>
      <w:r w:rsidR="001D4C33">
        <w:rPr>
          <w:color w:val="000000"/>
          <w:sz w:val="24"/>
          <w:szCs w:val="24"/>
        </w:rPr>
        <w:t xml:space="preserve">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52DBA816"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7607BB">
        <w:rPr>
          <w:color w:val="000000"/>
          <w:sz w:val="24"/>
          <w:szCs w:val="24"/>
        </w:rPr>
        <w:t>1</w:t>
      </w:r>
      <w:r w:rsidR="00586771">
        <w:rPr>
          <w:color w:val="000000"/>
          <w:sz w:val="24"/>
          <w:szCs w:val="24"/>
        </w:rPr>
        <w:t>7</w:t>
      </w:r>
      <w:r w:rsidR="009367A1" w:rsidRPr="003445E2">
        <w:rPr>
          <w:color w:val="000000"/>
          <w:sz w:val="24"/>
          <w:szCs w:val="24"/>
        </w:rPr>
        <w:t>»</w:t>
      </w:r>
      <w:r w:rsidR="00921AFA" w:rsidRPr="003445E2">
        <w:rPr>
          <w:color w:val="000000"/>
          <w:sz w:val="24"/>
          <w:szCs w:val="24"/>
        </w:rPr>
        <w:t xml:space="preserve"> </w:t>
      </w:r>
      <w:r w:rsidR="008C6A91">
        <w:rPr>
          <w:color w:val="000000"/>
          <w:sz w:val="24"/>
          <w:szCs w:val="24"/>
        </w:rPr>
        <w:t>августа</w:t>
      </w:r>
      <w:r w:rsidR="00F6436A" w:rsidRPr="003445E2">
        <w:rPr>
          <w:color w:val="000000"/>
          <w:sz w:val="24"/>
          <w:szCs w:val="24"/>
        </w:rPr>
        <w:t xml:space="preserve">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59C6F1C" w14:textId="2321D9F8" w:rsidR="00B07BB8" w:rsidRPr="00E85412" w:rsidRDefault="00CB2308" w:rsidP="001D16B9">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7C3118" w:rsidRPr="007C3118">
        <w:rPr>
          <w:b/>
          <w:color w:val="000000"/>
          <w:sz w:val="24"/>
          <w:szCs w:val="24"/>
        </w:rPr>
        <w:t>БарМТ</w:t>
      </w:r>
      <w:proofErr w:type="spellEnd"/>
      <w:r w:rsidR="007C3118" w:rsidRPr="007C3118">
        <w:rPr>
          <w:b/>
          <w:color w:val="000000"/>
          <w:sz w:val="24"/>
          <w:szCs w:val="24"/>
        </w:rPr>
        <w:t xml:space="preserve"> №</w:t>
      </w:r>
      <w:r w:rsidR="00586771">
        <w:rPr>
          <w:b/>
          <w:color w:val="000000"/>
          <w:sz w:val="24"/>
          <w:szCs w:val="24"/>
        </w:rPr>
        <w:t>561</w:t>
      </w:r>
      <w:r w:rsidR="007C3118" w:rsidRPr="007C3118">
        <w:rPr>
          <w:b/>
          <w:color w:val="000000"/>
          <w:sz w:val="24"/>
          <w:szCs w:val="24"/>
        </w:rPr>
        <w:t xml:space="preserve">/26 </w:t>
      </w:r>
      <w:r w:rsidR="00E85412">
        <w:rPr>
          <w:b/>
          <w:color w:val="000000"/>
          <w:sz w:val="24"/>
          <w:szCs w:val="24"/>
        </w:rPr>
        <w:t>–</w:t>
      </w:r>
      <w:r w:rsidR="007C3118" w:rsidRPr="007C3118">
        <w:rPr>
          <w:b/>
          <w:color w:val="000000"/>
          <w:sz w:val="24"/>
          <w:szCs w:val="24"/>
        </w:rPr>
        <w:t xml:space="preserve"> </w:t>
      </w:r>
      <w:r w:rsidR="00586771" w:rsidRPr="00586771">
        <w:rPr>
          <w:b/>
          <w:color w:val="000000"/>
          <w:sz w:val="24"/>
          <w:szCs w:val="24"/>
        </w:rPr>
        <w:t xml:space="preserve">Реагенты и расходные материалы для анализатора гемостаза «CS-2400», производства </w:t>
      </w:r>
      <w:proofErr w:type="spellStart"/>
      <w:r w:rsidR="00586771" w:rsidRPr="00586771">
        <w:rPr>
          <w:b/>
          <w:color w:val="000000"/>
          <w:sz w:val="24"/>
          <w:szCs w:val="24"/>
        </w:rPr>
        <w:t>Sysmex</w:t>
      </w:r>
      <w:proofErr w:type="spellEnd"/>
      <w:r w:rsidR="00586771" w:rsidRPr="00586771">
        <w:rPr>
          <w:b/>
          <w:color w:val="000000"/>
          <w:sz w:val="24"/>
          <w:szCs w:val="24"/>
        </w:rPr>
        <w:t xml:space="preserve"> Corporation</w:t>
      </w:r>
    </w:p>
    <w:p w14:paraId="330605FB" w14:textId="77777777" w:rsidR="005D1631" w:rsidRDefault="005D1631" w:rsidP="001D16B9">
      <w:pPr>
        <w:jc w:val="center"/>
        <w:rPr>
          <w:b/>
          <w:color w:val="000000"/>
          <w:sz w:val="24"/>
          <w:szCs w:val="24"/>
        </w:rPr>
      </w:pPr>
    </w:p>
    <w:p w14:paraId="09022C5B" w14:textId="77777777" w:rsidR="00F975AA" w:rsidRDefault="00F975AA" w:rsidP="00F975AA">
      <w:pPr>
        <w:pBdr>
          <w:top w:val="nil"/>
          <w:left w:val="nil"/>
          <w:bottom w:val="nil"/>
          <w:right w:val="nil"/>
          <w:between w:val="nil"/>
        </w:pBdr>
        <w:ind w:left="142" w:right="140"/>
        <w:jc w:val="center"/>
        <w:outlineLvl w:val="0"/>
        <w:rPr>
          <w:b/>
          <w:sz w:val="24"/>
          <w:szCs w:val="24"/>
        </w:rPr>
      </w:pPr>
      <w:r>
        <w:rPr>
          <w:b/>
          <w:color w:val="000000"/>
          <w:sz w:val="24"/>
          <w:szCs w:val="24"/>
        </w:rPr>
        <w:t>(</w:t>
      </w:r>
      <w:r w:rsidRPr="003F62FE">
        <w:rPr>
          <w:b/>
          <w:sz w:val="24"/>
          <w:szCs w:val="24"/>
        </w:rPr>
        <w:t xml:space="preserve">ПРОЦЕДУРАХ ГОСУДАРСТВЕННОЙ </w:t>
      </w:r>
      <w:r>
        <w:rPr>
          <w:b/>
          <w:sz w:val="24"/>
          <w:szCs w:val="24"/>
        </w:rPr>
        <w:t>ЗАКУПКИ</w:t>
      </w:r>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E8541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E85412" w:rsidRDefault="00CB2308" w:rsidP="00CB2308">
            <w:pPr>
              <w:pBdr>
                <w:top w:val="nil"/>
                <w:left w:val="nil"/>
                <w:bottom w:val="nil"/>
                <w:right w:val="nil"/>
                <w:between w:val="nil"/>
              </w:pBdr>
              <w:jc w:val="both"/>
              <w:rPr>
                <w:color w:val="000000"/>
                <w:sz w:val="23"/>
                <w:szCs w:val="23"/>
              </w:rPr>
            </w:pPr>
            <w:r w:rsidRPr="00E85412">
              <w:rPr>
                <w:color w:val="000000"/>
                <w:sz w:val="23"/>
                <w:szCs w:val="23"/>
              </w:rPr>
              <w:t>Электронный аукцион</w:t>
            </w:r>
          </w:p>
        </w:tc>
      </w:tr>
      <w:tr w:rsidR="00CB2308" w:rsidRPr="00E8541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E85412" w:rsidRDefault="00CB2308" w:rsidP="00CB2308">
            <w:pPr>
              <w:pBdr>
                <w:top w:val="nil"/>
                <w:left w:val="nil"/>
                <w:bottom w:val="nil"/>
                <w:right w:val="nil"/>
                <w:between w:val="nil"/>
              </w:pBdr>
              <w:jc w:val="both"/>
              <w:rPr>
                <w:color w:val="000000"/>
                <w:sz w:val="23"/>
                <w:szCs w:val="23"/>
              </w:rPr>
            </w:pPr>
            <w:r w:rsidRPr="00E85412">
              <w:rPr>
                <w:color w:val="000000"/>
                <w:sz w:val="23"/>
                <w:szCs w:val="23"/>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E85412" w:rsidRDefault="00C80A81" w:rsidP="00CB2308">
            <w:pPr>
              <w:pBdr>
                <w:top w:val="nil"/>
                <w:left w:val="nil"/>
                <w:bottom w:val="nil"/>
                <w:right w:val="nil"/>
                <w:between w:val="nil"/>
              </w:pBdr>
              <w:jc w:val="both"/>
              <w:rPr>
                <w:color w:val="000000"/>
                <w:sz w:val="23"/>
                <w:szCs w:val="23"/>
              </w:rPr>
            </w:pPr>
            <w:hyperlink r:id="rId8">
              <w:r w:rsidR="00CB2308" w:rsidRPr="00E85412">
                <w:rPr>
                  <w:color w:val="0000FF"/>
                  <w:sz w:val="23"/>
                  <w:szCs w:val="23"/>
                  <w:u w:val="single"/>
                </w:rPr>
                <w:t>http://zakupki.butb.by</w:t>
              </w:r>
            </w:hyperlink>
          </w:p>
          <w:p w14:paraId="09EFE32C" w14:textId="77777777" w:rsidR="00CB2308" w:rsidRPr="00E85412" w:rsidRDefault="00CB2308" w:rsidP="00CB2308">
            <w:pPr>
              <w:pBdr>
                <w:top w:val="nil"/>
                <w:left w:val="nil"/>
                <w:bottom w:val="nil"/>
                <w:right w:val="nil"/>
                <w:between w:val="nil"/>
              </w:pBdr>
              <w:jc w:val="both"/>
              <w:rPr>
                <w:color w:val="000000"/>
                <w:sz w:val="23"/>
                <w:szCs w:val="23"/>
              </w:rPr>
            </w:pPr>
          </w:p>
        </w:tc>
      </w:tr>
      <w:tr w:rsidR="00CB2308" w:rsidRPr="00E8541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E8541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Закон Республики Беларусь от 13 июля 2012 года №419-З «О государственных закупках товаров (работ, услуг)» (далее – Закон);</w:t>
            </w:r>
          </w:p>
          <w:p w14:paraId="27C0FFE7"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 xml:space="preserve">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sidRPr="00E85412">
              <w:rPr>
                <w:color w:val="000000"/>
                <w:sz w:val="23"/>
                <w:szCs w:val="23"/>
              </w:rPr>
              <w:t>–</w:t>
            </w:r>
            <w:r w:rsidRPr="00E85412">
              <w:rPr>
                <w:color w:val="000000"/>
                <w:sz w:val="23"/>
                <w:szCs w:val="23"/>
              </w:rPr>
              <w:t xml:space="preserve"> Постановление №395);</w:t>
            </w:r>
          </w:p>
          <w:p w14:paraId="78147638"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 xml:space="preserve">постановление Министерства здравоохранения Республики Беларусь от 19.05.2021 № 51 </w:t>
            </w:r>
            <w:r w:rsidRPr="00E85412">
              <w:rPr>
                <w:color w:val="000000"/>
                <w:sz w:val="23"/>
                <w:szCs w:val="23"/>
              </w:rPr>
              <w:br/>
              <w:t>«О порядке участия в процедурах государственных закупок незарегистрированных медицинских изделий»;</w:t>
            </w:r>
          </w:p>
          <w:p w14:paraId="09BF6EAD" w14:textId="09CB9F2F" w:rsidR="00CB2308"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E8541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4. Сведения о заказчике:</w:t>
            </w:r>
          </w:p>
        </w:tc>
      </w:tr>
      <w:tr w:rsidR="00945A72" w:rsidRPr="00E85412" w14:paraId="6123F5BD" w14:textId="77777777" w:rsidTr="004D7553">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3055A83D" w14:textId="7726EC07" w:rsidR="00945A72" w:rsidRPr="00E85412" w:rsidRDefault="00945A72" w:rsidP="006E689D">
            <w:pPr>
              <w:pBdr>
                <w:top w:val="nil"/>
                <w:left w:val="nil"/>
                <w:bottom w:val="nil"/>
                <w:right w:val="nil"/>
                <w:between w:val="nil"/>
              </w:pBdr>
              <w:jc w:val="both"/>
              <w:rPr>
                <w:b/>
                <w:sz w:val="23"/>
                <w:szCs w:val="23"/>
                <w:shd w:val="clear" w:color="auto" w:fill="FFFFFF"/>
                <w:lang w:val="en-US"/>
              </w:rPr>
            </w:pPr>
            <w:r w:rsidRPr="00E85412">
              <w:rPr>
                <w:b/>
                <w:sz w:val="23"/>
                <w:szCs w:val="23"/>
                <w:shd w:val="clear" w:color="auto" w:fill="FFFFFF"/>
              </w:rPr>
              <w:t>Лот</w:t>
            </w:r>
            <w:r w:rsidR="00586771">
              <w:rPr>
                <w:b/>
                <w:sz w:val="23"/>
                <w:szCs w:val="23"/>
                <w:shd w:val="clear" w:color="auto" w:fill="FFFFFF"/>
              </w:rPr>
              <w:t xml:space="preserve"> 131</w:t>
            </w:r>
          </w:p>
        </w:tc>
      </w:tr>
      <w:tr w:rsidR="00945A72" w:rsidRPr="00E85412" w14:paraId="06E15D9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3B973BBC" w14:textId="28E889C8"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3DB809A" w14:textId="0D845734" w:rsidR="00945A72" w:rsidRPr="00E85412" w:rsidRDefault="001D4C33" w:rsidP="00945A72">
            <w:pPr>
              <w:pBdr>
                <w:top w:val="nil"/>
                <w:left w:val="nil"/>
                <w:bottom w:val="nil"/>
                <w:right w:val="nil"/>
                <w:between w:val="nil"/>
              </w:pBdr>
              <w:jc w:val="both"/>
              <w:rPr>
                <w:bCs/>
                <w:sz w:val="23"/>
                <w:szCs w:val="23"/>
                <w:shd w:val="clear" w:color="auto" w:fill="FFFFFF"/>
              </w:rPr>
            </w:pPr>
            <w:r w:rsidRPr="001D4C33">
              <w:rPr>
                <w:bCs/>
                <w:sz w:val="23"/>
                <w:szCs w:val="23"/>
                <w:shd w:val="clear" w:color="auto" w:fill="FFFFFF"/>
              </w:rPr>
              <w:t>Учреждение здравоохранения Брестской области (согласно приложения А)</w:t>
            </w:r>
          </w:p>
        </w:tc>
      </w:tr>
      <w:tr w:rsidR="00945A72" w:rsidRPr="00E85412" w14:paraId="36A0BCB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0ED0A5A1" w14:textId="576A769E"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56ECC4E" w14:textId="29122894" w:rsidR="00945A72" w:rsidRPr="00E85412" w:rsidRDefault="00945A72" w:rsidP="00945A72">
            <w:pPr>
              <w:pBdr>
                <w:top w:val="nil"/>
                <w:left w:val="nil"/>
                <w:bottom w:val="nil"/>
                <w:right w:val="nil"/>
                <w:between w:val="nil"/>
              </w:pBdr>
              <w:jc w:val="both"/>
              <w:rPr>
                <w:bCs/>
                <w:sz w:val="23"/>
                <w:szCs w:val="23"/>
                <w:shd w:val="clear" w:color="auto" w:fill="FFFFFF"/>
              </w:rPr>
            </w:pPr>
          </w:p>
        </w:tc>
      </w:tr>
      <w:tr w:rsidR="00945A72" w:rsidRPr="00E85412" w14:paraId="5CF4EF83"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751717" w14:textId="2A55781F"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УНП</w:t>
            </w:r>
          </w:p>
        </w:tc>
        <w:tc>
          <w:tcPr>
            <w:tcW w:w="5157" w:type="dxa"/>
            <w:tcBorders>
              <w:top w:val="single" w:sz="4" w:space="0" w:color="000000"/>
              <w:left w:val="single" w:sz="4" w:space="0" w:color="000000"/>
              <w:bottom w:val="single" w:sz="4" w:space="0" w:color="000000"/>
              <w:right w:val="single" w:sz="4" w:space="0" w:color="000000"/>
            </w:tcBorders>
          </w:tcPr>
          <w:p w14:paraId="5A03C04B" w14:textId="38AB8291" w:rsidR="00945A72" w:rsidRPr="00E85412" w:rsidRDefault="00945A72" w:rsidP="00945A72">
            <w:pPr>
              <w:pBdr>
                <w:top w:val="nil"/>
                <w:left w:val="nil"/>
                <w:bottom w:val="nil"/>
                <w:right w:val="nil"/>
                <w:between w:val="nil"/>
              </w:pBdr>
              <w:jc w:val="both"/>
              <w:rPr>
                <w:bCs/>
                <w:sz w:val="23"/>
                <w:szCs w:val="23"/>
                <w:shd w:val="clear" w:color="auto" w:fill="FFFFFF"/>
              </w:rPr>
            </w:pPr>
          </w:p>
        </w:tc>
      </w:tr>
      <w:tr w:rsidR="00406BB8" w:rsidRPr="00E8541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5. Сведения об организаторе:</w:t>
            </w:r>
          </w:p>
        </w:tc>
      </w:tr>
      <w:tr w:rsidR="00406BB8" w:rsidRPr="00E8541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406BB8" w:rsidRPr="00E85412" w:rsidRDefault="00406BB8" w:rsidP="00406BB8">
            <w:pPr>
              <w:pBdr>
                <w:top w:val="nil"/>
                <w:left w:val="nil"/>
                <w:bottom w:val="nil"/>
                <w:right w:val="nil"/>
                <w:between w:val="nil"/>
              </w:pBdr>
              <w:jc w:val="both"/>
              <w:rPr>
                <w:sz w:val="23"/>
                <w:szCs w:val="23"/>
              </w:rPr>
            </w:pPr>
            <w:r w:rsidRPr="00E85412">
              <w:rPr>
                <w:sz w:val="23"/>
                <w:szCs w:val="23"/>
              </w:rPr>
              <w:t xml:space="preserve">УП «Медтехника» г. Барановичи </w:t>
            </w:r>
          </w:p>
          <w:p w14:paraId="2997B08C" w14:textId="77777777" w:rsidR="00406BB8" w:rsidRPr="00E85412" w:rsidRDefault="00406BB8" w:rsidP="00406BB8">
            <w:pPr>
              <w:pBdr>
                <w:top w:val="nil"/>
                <w:left w:val="nil"/>
                <w:bottom w:val="nil"/>
                <w:right w:val="nil"/>
                <w:between w:val="nil"/>
              </w:pBdr>
              <w:jc w:val="both"/>
              <w:rPr>
                <w:color w:val="000000"/>
                <w:sz w:val="23"/>
                <w:szCs w:val="23"/>
              </w:rPr>
            </w:pPr>
          </w:p>
        </w:tc>
      </w:tr>
      <w:tr w:rsidR="00406BB8" w:rsidRPr="00E8541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406BB8" w:rsidRPr="00E85412" w:rsidRDefault="00406BB8" w:rsidP="00406BB8">
            <w:pPr>
              <w:jc w:val="both"/>
              <w:rPr>
                <w:sz w:val="23"/>
                <w:szCs w:val="23"/>
              </w:rPr>
            </w:pPr>
            <w:r w:rsidRPr="00E85412">
              <w:rPr>
                <w:sz w:val="23"/>
                <w:szCs w:val="23"/>
              </w:rPr>
              <w:t xml:space="preserve">Республика Беларусь, г. Барановичи, </w:t>
            </w:r>
          </w:p>
          <w:p w14:paraId="05CD1534" w14:textId="6F8D7EDF" w:rsidR="00406BB8" w:rsidRPr="00E85412" w:rsidRDefault="00406BB8" w:rsidP="00406BB8">
            <w:pPr>
              <w:pBdr>
                <w:top w:val="nil"/>
                <w:left w:val="nil"/>
                <w:bottom w:val="nil"/>
                <w:right w:val="nil"/>
                <w:between w:val="nil"/>
              </w:pBdr>
              <w:jc w:val="both"/>
              <w:rPr>
                <w:sz w:val="23"/>
                <w:szCs w:val="23"/>
              </w:rPr>
            </w:pPr>
            <w:r w:rsidRPr="00E85412">
              <w:rPr>
                <w:sz w:val="23"/>
                <w:szCs w:val="23"/>
              </w:rPr>
              <w:t>225406, ул. Брестская, 238/б</w:t>
            </w:r>
          </w:p>
        </w:tc>
      </w:tr>
      <w:tr w:rsidR="00406BB8" w:rsidRPr="00E8541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406BB8" w:rsidRPr="00E85412" w:rsidRDefault="00406BB8" w:rsidP="00406BB8">
            <w:pPr>
              <w:pBdr>
                <w:top w:val="nil"/>
                <w:left w:val="nil"/>
                <w:bottom w:val="nil"/>
                <w:right w:val="nil"/>
                <w:between w:val="nil"/>
              </w:pBdr>
              <w:jc w:val="both"/>
              <w:rPr>
                <w:sz w:val="23"/>
                <w:szCs w:val="23"/>
              </w:rPr>
            </w:pPr>
            <w:r w:rsidRPr="00E85412">
              <w:rPr>
                <w:sz w:val="23"/>
                <w:szCs w:val="23"/>
              </w:rPr>
              <w:t>200166567</w:t>
            </w:r>
          </w:p>
        </w:tc>
      </w:tr>
      <w:tr w:rsidR="00406BB8" w:rsidRPr="00E8541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6. Контактное лицо организатора:</w:t>
            </w:r>
          </w:p>
        </w:tc>
      </w:tr>
      <w:tr w:rsidR="00406BB8" w:rsidRPr="00E8541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EF5D27E"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Королько Татьяна Васильевна</w:t>
            </w:r>
          </w:p>
        </w:tc>
      </w:tr>
      <w:tr w:rsidR="00406BB8" w:rsidRPr="00E8541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4FD63C2"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+375 163 41-61-18</w:t>
            </w:r>
          </w:p>
        </w:tc>
      </w:tr>
      <w:tr w:rsidR="00406BB8" w:rsidRPr="00C80A81"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CAA68FF" w:rsidR="00406BB8" w:rsidRPr="00E85412" w:rsidRDefault="00406BB8" w:rsidP="00406BB8">
            <w:pPr>
              <w:pBdr>
                <w:top w:val="nil"/>
                <w:left w:val="nil"/>
                <w:bottom w:val="nil"/>
                <w:right w:val="nil"/>
                <w:between w:val="nil"/>
              </w:pBdr>
              <w:jc w:val="both"/>
              <w:rPr>
                <w:color w:val="000000"/>
                <w:sz w:val="23"/>
                <w:szCs w:val="23"/>
                <w:lang w:val="en-US"/>
              </w:rPr>
            </w:pPr>
            <w:r w:rsidRPr="00E85412">
              <w:rPr>
                <w:color w:val="000000"/>
                <w:sz w:val="23"/>
                <w:szCs w:val="23"/>
                <w:lang w:val="en-US"/>
              </w:rPr>
              <w:t xml:space="preserve">e-mail: </w:t>
            </w:r>
            <w:r w:rsidRPr="00E85412">
              <w:rPr>
                <w:sz w:val="23"/>
                <w:szCs w:val="23"/>
                <w:lang w:val="en-US"/>
              </w:rPr>
              <w:t>market@mail.medoptik.by</w:t>
            </w:r>
          </w:p>
        </w:tc>
      </w:tr>
      <w:tr w:rsidR="00406BB8" w:rsidRPr="00E8541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7. Сведения об электронном аукционе:</w:t>
            </w:r>
          </w:p>
        </w:tc>
      </w:tr>
      <w:tr w:rsidR="00406BB8" w:rsidRPr="00E8541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406BB8" w:rsidRPr="00E85412" w:rsidRDefault="00406BB8" w:rsidP="00406BB8">
            <w:pPr>
              <w:pBdr>
                <w:top w:val="nil"/>
                <w:left w:val="nil"/>
                <w:bottom w:val="nil"/>
                <w:right w:val="nil"/>
                <w:between w:val="nil"/>
              </w:pBdr>
              <w:jc w:val="both"/>
              <w:rPr>
                <w:color w:val="000000"/>
                <w:sz w:val="23"/>
                <w:szCs w:val="23"/>
                <w:highlight w:val="red"/>
              </w:rPr>
            </w:pPr>
            <w:r w:rsidRPr="00E85412">
              <w:rPr>
                <w:color w:val="000000"/>
                <w:sz w:val="23"/>
                <w:szCs w:val="23"/>
              </w:rPr>
              <w:t>Согласно аукционному приглашению</w:t>
            </w:r>
          </w:p>
        </w:tc>
      </w:tr>
      <w:tr w:rsidR="00406BB8" w:rsidRPr="00E8541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аукционному приглашению</w:t>
            </w:r>
          </w:p>
        </w:tc>
      </w:tr>
      <w:tr w:rsidR="00406BB8" w:rsidRPr="00E8541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406BB8" w:rsidRPr="00E85412" w:rsidRDefault="00406BB8" w:rsidP="00406BB8">
            <w:pPr>
              <w:pBdr>
                <w:top w:val="nil"/>
                <w:left w:val="nil"/>
                <w:bottom w:val="nil"/>
                <w:right w:val="nil"/>
                <w:between w:val="nil"/>
              </w:pBdr>
              <w:jc w:val="both"/>
              <w:rPr>
                <w:color w:val="000000"/>
                <w:sz w:val="23"/>
                <w:szCs w:val="23"/>
              </w:rPr>
            </w:pPr>
            <w:r w:rsidRPr="00E85412">
              <w:rPr>
                <w:b/>
                <w:bCs/>
                <w:color w:val="000000"/>
                <w:sz w:val="23"/>
                <w:szCs w:val="23"/>
              </w:rPr>
              <w:t>Применяется (25%)</w:t>
            </w:r>
          </w:p>
        </w:tc>
      </w:tr>
      <w:tr w:rsidR="00406BB8" w:rsidRPr="00E8541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406BB8" w:rsidRPr="00E85412" w:rsidRDefault="00406BB8" w:rsidP="00406BB8">
            <w:pPr>
              <w:widowControl w:val="0"/>
              <w:jc w:val="both"/>
              <w:rPr>
                <w:color w:val="000000"/>
                <w:sz w:val="23"/>
                <w:szCs w:val="23"/>
              </w:rPr>
            </w:pPr>
            <w:r w:rsidRPr="00E85412">
              <w:rPr>
                <w:color w:val="000000"/>
                <w:sz w:val="23"/>
                <w:szCs w:val="23"/>
              </w:rPr>
              <w:t xml:space="preserve">В соответствии с пунктом 2 статьи 16 Закона Республики Беларусь от 13 июля 2012 г. № 419-З «О государственных закупках товаров (работ, </w:t>
            </w:r>
            <w:r w:rsidRPr="00E85412">
              <w:rPr>
                <w:color w:val="000000"/>
                <w:sz w:val="23"/>
                <w:szCs w:val="23"/>
              </w:rPr>
              <w:lastRenderedPageBreak/>
              <w:t>услуг)» к участникам предъявляются следующие требования:</w:t>
            </w:r>
          </w:p>
          <w:p w14:paraId="1C34DAED" w14:textId="77777777" w:rsidR="00406BB8" w:rsidRPr="00E85412" w:rsidRDefault="00406BB8" w:rsidP="00406BB8">
            <w:pPr>
              <w:widowControl w:val="0"/>
              <w:jc w:val="both"/>
              <w:rPr>
                <w:color w:val="000000"/>
                <w:sz w:val="23"/>
                <w:szCs w:val="23"/>
              </w:rPr>
            </w:pPr>
            <w:r w:rsidRPr="00E85412">
              <w:rPr>
                <w:color w:val="000000"/>
                <w:sz w:val="23"/>
                <w:szCs w:val="23"/>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406BB8" w:rsidRPr="00E85412" w:rsidRDefault="00406BB8" w:rsidP="00406BB8">
            <w:pPr>
              <w:widowControl w:val="0"/>
              <w:jc w:val="both"/>
              <w:rPr>
                <w:color w:val="000000"/>
                <w:sz w:val="23"/>
                <w:szCs w:val="23"/>
              </w:rPr>
            </w:pPr>
            <w:r w:rsidRPr="00E85412">
              <w:rPr>
                <w:color w:val="000000"/>
                <w:sz w:val="23"/>
                <w:szCs w:val="23"/>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406BB8" w:rsidRPr="00E85412" w:rsidRDefault="00406BB8" w:rsidP="00406BB8">
            <w:pPr>
              <w:widowControl w:val="0"/>
              <w:jc w:val="both"/>
              <w:rPr>
                <w:color w:val="000000"/>
                <w:sz w:val="23"/>
                <w:szCs w:val="23"/>
              </w:rPr>
            </w:pPr>
            <w:r w:rsidRPr="00E85412">
              <w:rPr>
                <w:color w:val="000000"/>
                <w:sz w:val="23"/>
                <w:szCs w:val="23"/>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406BB8" w:rsidRPr="00E85412" w:rsidRDefault="00406BB8" w:rsidP="00406BB8">
            <w:pPr>
              <w:widowControl w:val="0"/>
              <w:jc w:val="both"/>
              <w:rPr>
                <w:color w:val="000000"/>
                <w:sz w:val="23"/>
                <w:szCs w:val="23"/>
              </w:rPr>
            </w:pPr>
            <w:r w:rsidRPr="00E85412">
              <w:rPr>
                <w:color w:val="000000"/>
                <w:sz w:val="23"/>
                <w:szCs w:val="23"/>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406BB8" w:rsidRPr="00E85412" w:rsidRDefault="00406BB8" w:rsidP="00406BB8">
            <w:pPr>
              <w:widowControl w:val="0"/>
              <w:jc w:val="both"/>
              <w:rPr>
                <w:color w:val="000000"/>
                <w:sz w:val="23"/>
                <w:szCs w:val="23"/>
              </w:rPr>
            </w:pPr>
            <w:r w:rsidRPr="00E85412">
              <w:rPr>
                <w:color w:val="000000"/>
                <w:sz w:val="23"/>
                <w:szCs w:val="23"/>
              </w:rPr>
              <w:t>от 22 июля 2003 г. № 226-З «О валютном регулировании и валютном контроле».</w:t>
            </w:r>
          </w:p>
          <w:p w14:paraId="02BD2F94"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данному требованию подтверждается:</w:t>
            </w:r>
          </w:p>
          <w:p w14:paraId="2ED70421" w14:textId="77777777" w:rsidR="00406BB8" w:rsidRPr="00E85412" w:rsidRDefault="00406BB8" w:rsidP="00406BB8">
            <w:pPr>
              <w:widowControl w:val="0"/>
              <w:jc w:val="both"/>
              <w:rPr>
                <w:color w:val="000000"/>
                <w:sz w:val="23"/>
                <w:szCs w:val="23"/>
              </w:rPr>
            </w:pPr>
            <w:r w:rsidRPr="00E85412">
              <w:rPr>
                <w:color w:val="000000"/>
                <w:sz w:val="23"/>
                <w:szCs w:val="23"/>
              </w:rPr>
              <w:t xml:space="preserve">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w:t>
            </w:r>
            <w:r w:rsidRPr="00E85412">
              <w:rPr>
                <w:color w:val="000000"/>
                <w:sz w:val="23"/>
                <w:szCs w:val="23"/>
              </w:rPr>
              <w:lastRenderedPageBreak/>
              <w:t>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406BB8" w:rsidRPr="00E85412" w:rsidRDefault="00406BB8" w:rsidP="00406BB8">
            <w:pPr>
              <w:widowControl w:val="0"/>
              <w:jc w:val="both"/>
              <w:rPr>
                <w:color w:val="000000"/>
                <w:sz w:val="23"/>
                <w:szCs w:val="23"/>
              </w:rPr>
            </w:pPr>
            <w:r w:rsidRPr="00E85412">
              <w:rPr>
                <w:color w:val="000000"/>
                <w:sz w:val="23"/>
                <w:szCs w:val="23"/>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406BB8" w:rsidRPr="00E85412" w:rsidRDefault="00406BB8" w:rsidP="00406BB8">
            <w:pPr>
              <w:widowControl w:val="0"/>
              <w:jc w:val="both"/>
              <w:rPr>
                <w:color w:val="000000"/>
                <w:sz w:val="23"/>
                <w:szCs w:val="23"/>
              </w:rPr>
            </w:pPr>
            <w:r w:rsidRPr="00E85412">
              <w:rPr>
                <w:color w:val="000000"/>
                <w:sz w:val="23"/>
                <w:szCs w:val="23"/>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406BB8" w:rsidRPr="00E85412" w:rsidRDefault="00406BB8" w:rsidP="00406BB8">
            <w:pPr>
              <w:widowControl w:val="0"/>
              <w:jc w:val="both"/>
              <w:rPr>
                <w:color w:val="000000"/>
                <w:sz w:val="23"/>
                <w:szCs w:val="23"/>
              </w:rPr>
            </w:pPr>
            <w:r w:rsidRPr="00E85412">
              <w:rPr>
                <w:color w:val="000000"/>
                <w:sz w:val="23"/>
                <w:szCs w:val="23"/>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406BB8" w:rsidRPr="00E85412" w:rsidRDefault="00406BB8" w:rsidP="00406BB8">
            <w:pPr>
              <w:widowControl w:val="0"/>
              <w:jc w:val="both"/>
              <w:rPr>
                <w:color w:val="000000"/>
                <w:sz w:val="23"/>
                <w:szCs w:val="23"/>
              </w:rPr>
            </w:pPr>
            <w:r w:rsidRPr="00E85412">
              <w:rPr>
                <w:color w:val="000000"/>
                <w:sz w:val="23"/>
                <w:szCs w:val="23"/>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406BB8" w:rsidRPr="00E85412" w:rsidRDefault="00406BB8" w:rsidP="00406BB8">
            <w:pPr>
              <w:widowControl w:val="0"/>
              <w:jc w:val="both"/>
              <w:rPr>
                <w:color w:val="000000"/>
                <w:sz w:val="23"/>
                <w:szCs w:val="23"/>
              </w:rPr>
            </w:pPr>
            <w:r w:rsidRPr="00E85412">
              <w:rPr>
                <w:color w:val="000000"/>
                <w:sz w:val="23"/>
                <w:szCs w:val="23"/>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406BB8" w:rsidRPr="00E85412" w:rsidRDefault="00406BB8" w:rsidP="00406BB8">
            <w:pPr>
              <w:widowControl w:val="0"/>
              <w:jc w:val="both"/>
              <w:rPr>
                <w:color w:val="000000"/>
                <w:sz w:val="23"/>
                <w:szCs w:val="23"/>
              </w:rPr>
            </w:pPr>
            <w:r w:rsidRPr="00E85412">
              <w:rPr>
                <w:color w:val="000000"/>
                <w:sz w:val="23"/>
                <w:szCs w:val="23"/>
              </w:rPr>
              <w:t>с участниками по той же части (лоту)), допущенными к оценке и сравнению предложений;</w:t>
            </w:r>
          </w:p>
          <w:p w14:paraId="5F141B21" w14:textId="77777777" w:rsidR="00406BB8" w:rsidRPr="00E85412" w:rsidRDefault="00406BB8" w:rsidP="00406BB8">
            <w:pPr>
              <w:widowControl w:val="0"/>
              <w:jc w:val="both"/>
              <w:rPr>
                <w:color w:val="000000"/>
                <w:sz w:val="23"/>
                <w:szCs w:val="23"/>
              </w:rPr>
            </w:pPr>
            <w:r w:rsidRPr="00E85412">
              <w:rPr>
                <w:color w:val="000000"/>
                <w:sz w:val="23"/>
                <w:szCs w:val="23"/>
              </w:rPr>
              <w:t xml:space="preserve">Данное требование установлено только в отношении участника-победителя. </w:t>
            </w:r>
          </w:p>
          <w:p w14:paraId="21619B94" w14:textId="77777777" w:rsidR="00406BB8" w:rsidRPr="00E85412" w:rsidRDefault="00406BB8" w:rsidP="00406BB8">
            <w:pPr>
              <w:widowControl w:val="0"/>
              <w:jc w:val="both"/>
              <w:rPr>
                <w:color w:val="000000"/>
                <w:sz w:val="23"/>
                <w:szCs w:val="23"/>
              </w:rPr>
            </w:pPr>
            <w:r w:rsidRPr="00E85412">
              <w:rPr>
                <w:color w:val="000000"/>
                <w:sz w:val="23"/>
                <w:szCs w:val="23"/>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406BB8" w:rsidRPr="00E85412" w:rsidRDefault="00406BB8" w:rsidP="00406BB8">
            <w:pPr>
              <w:widowControl w:val="0"/>
              <w:jc w:val="both"/>
              <w:rPr>
                <w:color w:val="000000"/>
                <w:sz w:val="23"/>
                <w:szCs w:val="23"/>
              </w:rPr>
            </w:pPr>
            <w:r w:rsidRPr="00E85412">
              <w:rPr>
                <w:color w:val="000000"/>
                <w:sz w:val="23"/>
                <w:szCs w:val="23"/>
              </w:rPr>
              <w:t xml:space="preserve">о том, что все участники (а если </w:t>
            </w:r>
          </w:p>
          <w:p w14:paraId="11B1C43D" w14:textId="77777777" w:rsidR="00406BB8" w:rsidRPr="00E85412" w:rsidRDefault="00406BB8" w:rsidP="00406BB8">
            <w:pPr>
              <w:widowControl w:val="0"/>
              <w:jc w:val="both"/>
              <w:rPr>
                <w:color w:val="000000"/>
                <w:sz w:val="23"/>
                <w:szCs w:val="23"/>
              </w:rPr>
            </w:pPr>
            <w:r w:rsidRPr="00E85412">
              <w:rPr>
                <w:color w:val="000000"/>
                <w:sz w:val="23"/>
                <w:szCs w:val="23"/>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406BB8" w:rsidRPr="00E85412" w:rsidRDefault="00406BB8" w:rsidP="00406BB8">
            <w:pPr>
              <w:widowControl w:val="0"/>
              <w:jc w:val="both"/>
              <w:rPr>
                <w:color w:val="000000"/>
                <w:sz w:val="23"/>
                <w:szCs w:val="23"/>
              </w:rPr>
            </w:pPr>
            <w:r w:rsidRPr="00E85412">
              <w:rPr>
                <w:color w:val="000000"/>
                <w:sz w:val="23"/>
                <w:szCs w:val="23"/>
              </w:rPr>
              <w:t xml:space="preserve">либо о том, что среди таких участников имеется лицо, </w:t>
            </w:r>
          </w:p>
          <w:p w14:paraId="0D176B78" w14:textId="77777777" w:rsidR="00406BB8" w:rsidRPr="00E85412" w:rsidRDefault="00406BB8" w:rsidP="00406BB8">
            <w:pPr>
              <w:widowControl w:val="0"/>
              <w:jc w:val="both"/>
              <w:rPr>
                <w:color w:val="000000"/>
                <w:sz w:val="23"/>
                <w:szCs w:val="23"/>
              </w:rPr>
            </w:pPr>
            <w:r w:rsidRPr="00E85412">
              <w:rPr>
                <w:color w:val="000000"/>
                <w:sz w:val="23"/>
                <w:szCs w:val="23"/>
              </w:rPr>
              <w:t xml:space="preserve">не аффилированное с ним. </w:t>
            </w:r>
          </w:p>
          <w:p w14:paraId="56829869" w14:textId="77777777" w:rsidR="00406BB8" w:rsidRPr="00E85412" w:rsidRDefault="00406BB8" w:rsidP="00406BB8">
            <w:pPr>
              <w:widowControl w:val="0"/>
              <w:jc w:val="both"/>
              <w:rPr>
                <w:color w:val="000000"/>
                <w:sz w:val="23"/>
                <w:szCs w:val="23"/>
              </w:rPr>
            </w:pPr>
            <w:r w:rsidRPr="00E85412">
              <w:rPr>
                <w:color w:val="000000"/>
                <w:sz w:val="23"/>
                <w:szCs w:val="23"/>
              </w:rPr>
              <w:lastRenderedPageBreak/>
              <w:t xml:space="preserve">При исчислении указанного срока </w:t>
            </w:r>
          </w:p>
          <w:p w14:paraId="6B1DC85D" w14:textId="77777777" w:rsidR="00406BB8" w:rsidRPr="00E85412" w:rsidRDefault="00406BB8" w:rsidP="00406BB8">
            <w:pPr>
              <w:widowControl w:val="0"/>
              <w:jc w:val="both"/>
              <w:rPr>
                <w:color w:val="000000"/>
                <w:sz w:val="23"/>
                <w:szCs w:val="23"/>
              </w:rPr>
            </w:pPr>
            <w:r w:rsidRPr="00E85412">
              <w:rPr>
                <w:color w:val="000000"/>
                <w:sz w:val="23"/>
                <w:szCs w:val="23"/>
              </w:rPr>
              <w:t>не учитывается срок рассмотрения жалобы уполномоченным государственным органом по государственным закупкам.</w:t>
            </w:r>
          </w:p>
          <w:p w14:paraId="709C77EA" w14:textId="77777777" w:rsidR="00406BB8" w:rsidRPr="00E85412" w:rsidRDefault="00406BB8" w:rsidP="00406BB8">
            <w:pPr>
              <w:widowControl w:val="0"/>
              <w:jc w:val="both"/>
              <w:rPr>
                <w:color w:val="000000"/>
                <w:sz w:val="23"/>
                <w:szCs w:val="23"/>
              </w:rPr>
            </w:pPr>
            <w:r w:rsidRPr="00E85412">
              <w:rPr>
                <w:color w:val="000000"/>
                <w:sz w:val="23"/>
                <w:szCs w:val="23"/>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406BB8" w:rsidRPr="00E85412" w:rsidRDefault="00406BB8" w:rsidP="00406BB8">
            <w:pPr>
              <w:widowControl w:val="0"/>
              <w:jc w:val="both"/>
              <w:rPr>
                <w:color w:val="000000"/>
                <w:sz w:val="23"/>
                <w:szCs w:val="23"/>
              </w:rPr>
            </w:pPr>
            <w:r w:rsidRPr="00E85412">
              <w:rPr>
                <w:color w:val="000000"/>
                <w:sz w:val="23"/>
                <w:szCs w:val="23"/>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406BB8" w:rsidRPr="00E85412" w:rsidRDefault="00406BB8" w:rsidP="00406BB8">
            <w:pPr>
              <w:widowControl w:val="0"/>
              <w:jc w:val="both"/>
              <w:rPr>
                <w:color w:val="000000"/>
                <w:sz w:val="23"/>
                <w:szCs w:val="23"/>
              </w:rPr>
            </w:pPr>
            <w:r w:rsidRPr="00E85412">
              <w:rPr>
                <w:color w:val="000000"/>
                <w:sz w:val="23"/>
                <w:szCs w:val="23"/>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406BB8" w:rsidRPr="00E85412" w:rsidRDefault="00406BB8" w:rsidP="00406BB8">
            <w:pPr>
              <w:widowControl w:val="0"/>
              <w:jc w:val="both"/>
              <w:rPr>
                <w:color w:val="000000"/>
                <w:sz w:val="23"/>
                <w:szCs w:val="23"/>
              </w:rPr>
            </w:pPr>
            <w:r w:rsidRPr="00E85412">
              <w:rPr>
                <w:color w:val="000000"/>
                <w:sz w:val="23"/>
                <w:szCs w:val="23"/>
              </w:rPr>
              <w:t>8) физическое лицо не должно являться работником заказчика.</w:t>
            </w:r>
          </w:p>
          <w:p w14:paraId="016527FF"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406BB8" w:rsidRPr="00E85412" w:rsidRDefault="00406BB8" w:rsidP="00406BB8">
            <w:pPr>
              <w:widowControl w:val="0"/>
              <w:jc w:val="both"/>
              <w:rPr>
                <w:color w:val="000000"/>
                <w:sz w:val="23"/>
                <w:szCs w:val="23"/>
              </w:rPr>
            </w:pPr>
            <w:r w:rsidRPr="00E85412">
              <w:rPr>
                <w:color w:val="000000"/>
                <w:sz w:val="23"/>
                <w:szCs w:val="23"/>
              </w:rPr>
              <w:t xml:space="preserve">9) юридическое лицо не должно находиться </w:t>
            </w:r>
          </w:p>
          <w:p w14:paraId="68D95E59" w14:textId="77777777" w:rsidR="00406BB8" w:rsidRPr="00E85412" w:rsidRDefault="00406BB8" w:rsidP="00406BB8">
            <w:pPr>
              <w:widowControl w:val="0"/>
              <w:jc w:val="both"/>
              <w:rPr>
                <w:color w:val="000000"/>
                <w:sz w:val="23"/>
                <w:szCs w:val="23"/>
              </w:rPr>
            </w:pPr>
            <w:r w:rsidRPr="00E85412">
              <w:rPr>
                <w:color w:val="000000"/>
                <w:sz w:val="23"/>
                <w:szCs w:val="23"/>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406BB8" w:rsidRPr="00E85412" w:rsidRDefault="00406BB8" w:rsidP="00406BB8">
            <w:pPr>
              <w:widowControl w:val="0"/>
              <w:jc w:val="both"/>
              <w:rPr>
                <w:color w:val="000000"/>
                <w:sz w:val="23"/>
                <w:szCs w:val="23"/>
              </w:rPr>
            </w:pPr>
            <w:r w:rsidRPr="00E85412">
              <w:rPr>
                <w:color w:val="000000"/>
                <w:sz w:val="23"/>
                <w:szCs w:val="23"/>
              </w:rPr>
              <w:t xml:space="preserve">10) в отношении юридического лица </w:t>
            </w:r>
          </w:p>
          <w:p w14:paraId="3ABDA1EA" w14:textId="77777777" w:rsidR="00406BB8" w:rsidRPr="00E85412" w:rsidRDefault="00406BB8" w:rsidP="00406BB8">
            <w:pPr>
              <w:widowControl w:val="0"/>
              <w:jc w:val="both"/>
              <w:rPr>
                <w:color w:val="000000"/>
                <w:sz w:val="23"/>
                <w:szCs w:val="23"/>
              </w:rPr>
            </w:pPr>
            <w:r w:rsidRPr="00E85412">
              <w:rPr>
                <w:color w:val="000000"/>
                <w:sz w:val="23"/>
                <w:szCs w:val="23"/>
              </w:rPr>
              <w:t>и индивидуального предпринимателя не должно быть возбуждено производство по делу о банкротстве.</w:t>
            </w:r>
          </w:p>
          <w:p w14:paraId="17F96AC6"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406BB8" w:rsidRPr="00E85412" w:rsidRDefault="00406BB8" w:rsidP="00406BB8">
            <w:pPr>
              <w:widowControl w:val="0"/>
              <w:jc w:val="both"/>
              <w:rPr>
                <w:color w:val="000000"/>
                <w:sz w:val="23"/>
                <w:szCs w:val="23"/>
              </w:rPr>
            </w:pPr>
            <w:r w:rsidRPr="00E85412">
              <w:rPr>
                <w:color w:val="000000"/>
                <w:sz w:val="23"/>
                <w:szCs w:val="23"/>
              </w:rPr>
              <w:t xml:space="preserve">11) юридическое или физическое лицо, в том числе индивидуальный предприниматель, должно </w:t>
            </w:r>
            <w:r w:rsidRPr="00E85412">
              <w:rPr>
                <w:color w:val="000000"/>
                <w:sz w:val="23"/>
                <w:szCs w:val="23"/>
              </w:rPr>
              <w:lastRenderedPageBreak/>
              <w:t>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406BB8" w:rsidRPr="00E85412" w:rsidRDefault="00406BB8" w:rsidP="00406BB8">
            <w:pPr>
              <w:widowControl w:val="0"/>
              <w:jc w:val="both"/>
              <w:rPr>
                <w:color w:val="000000"/>
                <w:sz w:val="23"/>
                <w:szCs w:val="23"/>
              </w:rPr>
            </w:pPr>
          </w:p>
          <w:p w14:paraId="4DDB3540" w14:textId="77777777" w:rsidR="00406BB8" w:rsidRPr="00E85412" w:rsidRDefault="00406BB8" w:rsidP="00406BB8">
            <w:pPr>
              <w:widowControl w:val="0"/>
              <w:jc w:val="both"/>
              <w:rPr>
                <w:color w:val="000000"/>
                <w:sz w:val="23"/>
                <w:szCs w:val="23"/>
              </w:rPr>
            </w:pPr>
            <w:r w:rsidRPr="00E85412">
              <w:rPr>
                <w:color w:val="000000"/>
                <w:sz w:val="23"/>
                <w:szCs w:val="23"/>
              </w:rPr>
              <w:t>К участникам процедур государственных закупок устанавливаются следующие дополнительные требования:</w:t>
            </w:r>
          </w:p>
          <w:p w14:paraId="6D96A666" w14:textId="77777777" w:rsidR="00406BB8" w:rsidRPr="00E85412" w:rsidRDefault="00406BB8" w:rsidP="00406BB8">
            <w:pPr>
              <w:widowControl w:val="0"/>
              <w:jc w:val="both"/>
              <w:rPr>
                <w:color w:val="000000"/>
                <w:sz w:val="23"/>
                <w:szCs w:val="23"/>
              </w:rPr>
            </w:pPr>
            <w:r w:rsidRPr="00E85412">
              <w:rPr>
                <w:color w:val="000000"/>
                <w:sz w:val="23"/>
                <w:szCs w:val="23"/>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406BB8" w:rsidRPr="00E85412" w:rsidRDefault="00406BB8" w:rsidP="00406BB8">
            <w:pPr>
              <w:widowControl w:val="0"/>
              <w:jc w:val="both"/>
              <w:rPr>
                <w:color w:val="000000"/>
                <w:sz w:val="23"/>
                <w:szCs w:val="23"/>
              </w:rPr>
            </w:pPr>
            <w:r w:rsidRPr="00E85412">
              <w:rPr>
                <w:color w:val="000000"/>
                <w:sz w:val="23"/>
                <w:szCs w:val="23"/>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406BB8" w:rsidRPr="00E85412" w:rsidRDefault="00406BB8" w:rsidP="00406BB8">
            <w:pPr>
              <w:widowControl w:val="0"/>
              <w:jc w:val="both"/>
              <w:rPr>
                <w:color w:val="000000"/>
                <w:sz w:val="23"/>
                <w:szCs w:val="23"/>
              </w:rPr>
            </w:pPr>
            <w:r w:rsidRPr="00E85412">
              <w:rPr>
                <w:color w:val="000000"/>
                <w:sz w:val="23"/>
                <w:szCs w:val="23"/>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406BB8" w:rsidRPr="00E85412" w:rsidRDefault="00406BB8" w:rsidP="00406BB8">
            <w:pPr>
              <w:widowControl w:val="0"/>
              <w:jc w:val="both"/>
              <w:rPr>
                <w:color w:val="000000"/>
                <w:sz w:val="23"/>
                <w:szCs w:val="23"/>
              </w:rPr>
            </w:pPr>
            <w:r w:rsidRPr="00E85412">
              <w:rPr>
                <w:color w:val="000000"/>
                <w:sz w:val="23"/>
                <w:szCs w:val="23"/>
              </w:rPr>
              <w:t>424 - 426, 429 – 432 и 455 Уголовного кодекса Республики Беларусь;</w:t>
            </w:r>
          </w:p>
          <w:p w14:paraId="02EC8AB2" w14:textId="77777777" w:rsidR="00406BB8" w:rsidRPr="00E85412" w:rsidRDefault="00406BB8" w:rsidP="00406BB8">
            <w:pPr>
              <w:widowControl w:val="0"/>
              <w:jc w:val="both"/>
              <w:rPr>
                <w:color w:val="000000"/>
                <w:sz w:val="23"/>
                <w:szCs w:val="23"/>
              </w:rPr>
            </w:pPr>
            <w:r w:rsidRPr="00E85412">
              <w:rPr>
                <w:color w:val="000000"/>
                <w:sz w:val="23"/>
                <w:szCs w:val="23"/>
              </w:rPr>
              <w:t xml:space="preserve">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w:t>
            </w:r>
            <w:r w:rsidRPr="00E85412">
              <w:rPr>
                <w:color w:val="000000"/>
                <w:sz w:val="23"/>
                <w:szCs w:val="23"/>
              </w:rPr>
              <w:lastRenderedPageBreak/>
              <w:t>Республики Беларусь об административных правонарушениях;</w:t>
            </w:r>
          </w:p>
          <w:p w14:paraId="4791934C" w14:textId="77777777" w:rsidR="00406BB8" w:rsidRPr="00E85412" w:rsidRDefault="00406BB8" w:rsidP="00406BB8">
            <w:pPr>
              <w:widowControl w:val="0"/>
              <w:jc w:val="both"/>
              <w:rPr>
                <w:color w:val="000000"/>
                <w:sz w:val="23"/>
                <w:szCs w:val="23"/>
              </w:rPr>
            </w:pPr>
            <w:r w:rsidRPr="00E85412">
              <w:rPr>
                <w:color w:val="000000"/>
                <w:sz w:val="23"/>
                <w:szCs w:val="23"/>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406BB8" w:rsidRPr="00E85412" w:rsidRDefault="00406BB8" w:rsidP="00406BB8">
            <w:pPr>
              <w:widowControl w:val="0"/>
              <w:jc w:val="both"/>
              <w:rPr>
                <w:color w:val="000000"/>
                <w:sz w:val="23"/>
                <w:szCs w:val="23"/>
              </w:rPr>
            </w:pPr>
            <w:r w:rsidRPr="00E85412">
              <w:rPr>
                <w:color w:val="000000"/>
                <w:sz w:val="23"/>
                <w:szCs w:val="23"/>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406BB8" w:rsidRPr="00E85412" w:rsidRDefault="00406BB8" w:rsidP="00406BB8">
            <w:pPr>
              <w:widowControl w:val="0"/>
              <w:jc w:val="both"/>
              <w:rPr>
                <w:color w:val="000000"/>
                <w:sz w:val="23"/>
                <w:szCs w:val="23"/>
              </w:rPr>
            </w:pPr>
            <w:r w:rsidRPr="00E85412">
              <w:rPr>
                <w:color w:val="000000"/>
                <w:sz w:val="23"/>
                <w:szCs w:val="23"/>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406BB8" w:rsidRPr="00E85412" w:rsidRDefault="00406BB8" w:rsidP="00406BB8">
            <w:pPr>
              <w:jc w:val="both"/>
              <w:rPr>
                <w:color w:val="000000"/>
                <w:sz w:val="23"/>
                <w:szCs w:val="23"/>
              </w:rPr>
            </w:pPr>
            <w:r w:rsidRPr="00E85412">
              <w:rPr>
                <w:color w:val="000000"/>
                <w:sz w:val="23"/>
                <w:szCs w:val="23"/>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406BB8" w:rsidRPr="00E85412" w:rsidRDefault="00406BB8" w:rsidP="00406BB8">
            <w:pPr>
              <w:jc w:val="both"/>
              <w:rPr>
                <w:color w:val="000000"/>
                <w:sz w:val="23"/>
                <w:szCs w:val="23"/>
              </w:rPr>
            </w:pPr>
          </w:p>
          <w:p w14:paraId="3D65FE89" w14:textId="4B19E828" w:rsidR="00406BB8" w:rsidRPr="00E85412" w:rsidRDefault="00406BB8" w:rsidP="00406BB8">
            <w:pPr>
              <w:ind w:firstLine="567"/>
              <w:jc w:val="both"/>
              <w:rPr>
                <w:sz w:val="23"/>
                <w:szCs w:val="23"/>
              </w:rPr>
            </w:pPr>
            <w:r w:rsidRPr="00E85412">
              <w:rPr>
                <w:color w:val="000000"/>
                <w:sz w:val="23"/>
                <w:szCs w:val="23"/>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406BB8" w:rsidRPr="00E8541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406BB8" w:rsidRPr="00E85412" w:rsidRDefault="00406BB8" w:rsidP="00406BB8">
            <w:pPr>
              <w:pBdr>
                <w:top w:val="nil"/>
                <w:left w:val="nil"/>
                <w:bottom w:val="nil"/>
                <w:right w:val="nil"/>
                <w:between w:val="nil"/>
              </w:pBdr>
              <w:jc w:val="both"/>
              <w:rPr>
                <w:sz w:val="23"/>
                <w:szCs w:val="23"/>
              </w:rPr>
            </w:pPr>
            <w:r w:rsidRPr="00E85412">
              <w:rPr>
                <w:sz w:val="23"/>
                <w:szCs w:val="23"/>
              </w:rPr>
              <w:t xml:space="preserve">Согласно порядку оплаты услуг организатора по организации электронного аукциона </w:t>
            </w:r>
            <w:r w:rsidRPr="00E85412">
              <w:rPr>
                <w:b/>
                <w:sz w:val="23"/>
                <w:szCs w:val="23"/>
              </w:rPr>
              <w:t>(приложение 14)</w:t>
            </w:r>
            <w:r w:rsidRPr="00E85412">
              <w:rPr>
                <w:sz w:val="23"/>
                <w:szCs w:val="23"/>
              </w:rPr>
              <w:t xml:space="preserve"> к настоящим аукционным документам).</w:t>
            </w:r>
          </w:p>
          <w:p w14:paraId="6BC706F4" w14:textId="0C85F416" w:rsidR="00406BB8" w:rsidRPr="00E85412" w:rsidRDefault="00406BB8" w:rsidP="00406BB8">
            <w:pPr>
              <w:pBdr>
                <w:top w:val="nil"/>
                <w:left w:val="nil"/>
                <w:bottom w:val="nil"/>
                <w:right w:val="nil"/>
                <w:between w:val="nil"/>
              </w:pBdr>
              <w:jc w:val="both"/>
              <w:rPr>
                <w:b/>
                <w:color w:val="000000"/>
                <w:sz w:val="23"/>
                <w:szCs w:val="23"/>
              </w:rPr>
            </w:pPr>
            <w:r w:rsidRPr="00E85412">
              <w:rPr>
                <w:b/>
                <w:bCs/>
                <w:color w:val="000000"/>
                <w:sz w:val="23"/>
                <w:szCs w:val="23"/>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406BB8" w:rsidRPr="00E8541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406BB8" w:rsidRPr="00E85412" w:rsidRDefault="00406BB8" w:rsidP="00406BB8">
            <w:pPr>
              <w:pBdr>
                <w:top w:val="nil"/>
                <w:left w:val="nil"/>
                <w:bottom w:val="nil"/>
                <w:right w:val="nil"/>
                <w:between w:val="nil"/>
              </w:pBdr>
              <w:jc w:val="center"/>
              <w:rPr>
                <w:color w:val="000000"/>
                <w:sz w:val="23"/>
                <w:szCs w:val="23"/>
              </w:rPr>
            </w:pPr>
            <w:r w:rsidRPr="00E85412">
              <w:rPr>
                <w:b/>
                <w:color w:val="000000"/>
                <w:sz w:val="23"/>
                <w:szCs w:val="23"/>
              </w:rPr>
              <w:lastRenderedPageBreak/>
              <w:t>Сведения о предмете государственной закупки</w:t>
            </w:r>
          </w:p>
        </w:tc>
      </w:tr>
      <w:tr w:rsidR="00406BB8" w:rsidRPr="00E85412"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3973B283" w:rsidR="00406BB8" w:rsidRPr="00E85412" w:rsidRDefault="00406BB8" w:rsidP="00406BB8">
            <w:pPr>
              <w:pBdr>
                <w:top w:val="nil"/>
                <w:left w:val="nil"/>
                <w:bottom w:val="nil"/>
                <w:right w:val="nil"/>
                <w:between w:val="nil"/>
              </w:pBdr>
              <w:jc w:val="center"/>
              <w:rPr>
                <w:color w:val="000000"/>
                <w:sz w:val="23"/>
                <w:szCs w:val="23"/>
              </w:rPr>
            </w:pPr>
            <w:r w:rsidRPr="00E85412">
              <w:rPr>
                <w:b/>
                <w:color w:val="000000"/>
                <w:sz w:val="23"/>
                <w:szCs w:val="23"/>
              </w:rPr>
              <w:t>Лот №</w:t>
            </w:r>
            <w:r w:rsidR="00586771">
              <w:rPr>
                <w:b/>
                <w:color w:val="000000"/>
                <w:sz w:val="23"/>
                <w:szCs w:val="23"/>
              </w:rPr>
              <w:t>131</w:t>
            </w:r>
          </w:p>
        </w:tc>
      </w:tr>
      <w:tr w:rsidR="00406BB8" w:rsidRPr="00E85412"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2A65F54A" w:rsidR="00406BB8" w:rsidRPr="00E85412" w:rsidRDefault="00586771" w:rsidP="00406BB8">
            <w:pPr>
              <w:pBdr>
                <w:top w:val="nil"/>
                <w:left w:val="nil"/>
                <w:bottom w:val="nil"/>
                <w:right w:val="nil"/>
                <w:between w:val="nil"/>
              </w:pBdr>
              <w:jc w:val="both"/>
              <w:rPr>
                <w:color w:val="000000"/>
                <w:sz w:val="23"/>
                <w:szCs w:val="23"/>
              </w:rPr>
            </w:pPr>
            <w:r w:rsidRPr="00586771">
              <w:rPr>
                <w:bCs/>
                <w:sz w:val="23"/>
                <w:szCs w:val="23"/>
              </w:rPr>
              <w:t xml:space="preserve">Реагенты и расходные материалы для анализатора гемостаза «CS-2400», производства </w:t>
            </w:r>
            <w:proofErr w:type="spellStart"/>
            <w:r w:rsidRPr="00586771">
              <w:rPr>
                <w:bCs/>
                <w:sz w:val="23"/>
                <w:szCs w:val="23"/>
              </w:rPr>
              <w:t>Sysmex</w:t>
            </w:r>
            <w:proofErr w:type="spellEnd"/>
            <w:r w:rsidRPr="00586771">
              <w:rPr>
                <w:bCs/>
                <w:sz w:val="23"/>
                <w:szCs w:val="23"/>
              </w:rPr>
              <w:t xml:space="preserve"> Corporation</w:t>
            </w:r>
          </w:p>
        </w:tc>
      </w:tr>
      <w:tr w:rsidR="00406BB8" w:rsidRPr="00E85412"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406BB8" w:rsidRPr="00E85412" w:rsidRDefault="00406BB8" w:rsidP="00406BB8">
            <w:pPr>
              <w:pBdr>
                <w:top w:val="nil"/>
                <w:left w:val="nil"/>
                <w:bottom w:val="nil"/>
                <w:right w:val="nil"/>
                <w:between w:val="nil"/>
              </w:pBdr>
              <w:rPr>
                <w:bCs/>
                <w:sz w:val="23"/>
                <w:szCs w:val="23"/>
              </w:rPr>
            </w:pPr>
            <w:r w:rsidRPr="00E85412">
              <w:rPr>
                <w:bCs/>
                <w:sz w:val="23"/>
                <w:szCs w:val="23"/>
              </w:rPr>
              <w:t>ДА</w:t>
            </w:r>
          </w:p>
        </w:tc>
      </w:tr>
      <w:tr w:rsidR="00406BB8" w:rsidRPr="00E85412"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1CCF9CB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63BC5E5D"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406BB8" w:rsidRPr="00E85412" w:rsidRDefault="00406BB8" w:rsidP="00406BB8">
            <w:pPr>
              <w:pBdr>
                <w:top w:val="nil"/>
                <w:left w:val="nil"/>
                <w:bottom w:val="nil"/>
                <w:right w:val="nil"/>
                <w:between w:val="nil"/>
              </w:pBdr>
              <w:rPr>
                <w:b/>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406BB8" w:rsidRPr="00E85412"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406BB8" w:rsidRPr="00E85412" w:rsidRDefault="00406BB8" w:rsidP="00406BB8">
            <w:pPr>
              <w:pBdr>
                <w:top w:val="nil"/>
                <w:left w:val="nil"/>
                <w:bottom w:val="nil"/>
                <w:right w:val="nil"/>
                <w:between w:val="nil"/>
              </w:pBdr>
              <w:jc w:val="both"/>
              <w:rPr>
                <w:color w:val="000000"/>
                <w:sz w:val="23"/>
                <w:szCs w:val="23"/>
              </w:rPr>
            </w:pPr>
            <w:r w:rsidRPr="00E85412">
              <w:rPr>
                <w:sz w:val="23"/>
                <w:szCs w:val="23"/>
              </w:rPr>
              <w:t>20.59.52.100</w:t>
            </w:r>
          </w:p>
        </w:tc>
      </w:tr>
      <w:tr w:rsidR="00406BB8" w:rsidRPr="00E85412"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0F193828" w:rsidR="00406BB8" w:rsidRPr="00E85412" w:rsidRDefault="00E85412" w:rsidP="00406BB8">
            <w:pPr>
              <w:pBdr>
                <w:top w:val="nil"/>
                <w:left w:val="nil"/>
                <w:bottom w:val="nil"/>
                <w:right w:val="nil"/>
                <w:between w:val="nil"/>
              </w:pBdr>
              <w:jc w:val="both"/>
              <w:rPr>
                <w:color w:val="000000"/>
                <w:sz w:val="23"/>
                <w:szCs w:val="23"/>
              </w:rPr>
            </w:pPr>
            <w:r w:rsidRPr="00E85412">
              <w:rPr>
                <w:bCs/>
                <w:sz w:val="23"/>
                <w:szCs w:val="23"/>
              </w:rPr>
              <w:t>1 комплект</w:t>
            </w:r>
          </w:p>
        </w:tc>
      </w:tr>
      <w:tr w:rsidR="00406BB8" w:rsidRPr="00E85412"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059CF1F7" w:rsidR="00406BB8" w:rsidRPr="00E85412" w:rsidRDefault="00586771" w:rsidP="00406BB8">
            <w:pPr>
              <w:pBdr>
                <w:top w:val="nil"/>
                <w:left w:val="nil"/>
                <w:bottom w:val="nil"/>
                <w:right w:val="nil"/>
                <w:between w:val="nil"/>
              </w:pBdr>
              <w:jc w:val="both"/>
              <w:rPr>
                <w:bCs/>
                <w:color w:val="000000"/>
                <w:sz w:val="23"/>
                <w:szCs w:val="23"/>
              </w:rPr>
            </w:pPr>
            <w:r w:rsidRPr="00586771">
              <w:rPr>
                <w:bCs/>
                <w:sz w:val="23"/>
                <w:szCs w:val="23"/>
              </w:rPr>
              <w:t>295229,99</w:t>
            </w:r>
          </w:p>
        </w:tc>
      </w:tr>
      <w:tr w:rsidR="00406BB8" w:rsidRPr="00E85412"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406BB8" w:rsidRPr="00E85412" w:rsidRDefault="00406BB8" w:rsidP="00406BB8">
            <w:pPr>
              <w:pBdr>
                <w:top w:val="nil"/>
                <w:left w:val="nil"/>
                <w:bottom w:val="nil"/>
                <w:right w:val="nil"/>
                <w:between w:val="nil"/>
              </w:pBdr>
              <w:jc w:val="both"/>
              <w:rPr>
                <w:bCs/>
                <w:sz w:val="23"/>
                <w:szCs w:val="23"/>
              </w:rPr>
            </w:pPr>
            <w:r w:rsidRPr="00E85412">
              <w:rPr>
                <w:bCs/>
                <w:sz w:val="23"/>
                <w:szCs w:val="23"/>
                <w:lang w:val="en-US"/>
              </w:rPr>
              <w:t>BYN</w:t>
            </w:r>
          </w:p>
        </w:tc>
      </w:tr>
      <w:tr w:rsidR="00406BB8" w:rsidRPr="00E85412"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406BB8" w:rsidRPr="00E85412"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35E3BB94" w14:textId="77777777" w:rsidR="00406BB8" w:rsidRPr="00E85412" w:rsidRDefault="00406BB8" w:rsidP="00406BB8">
            <w:pPr>
              <w:pBdr>
                <w:top w:val="nil"/>
                <w:left w:val="nil"/>
                <w:bottom w:val="nil"/>
                <w:right w:val="nil"/>
                <w:between w:val="nil"/>
              </w:pBdr>
              <w:jc w:val="both"/>
              <w:rPr>
                <w:color w:val="000000"/>
                <w:sz w:val="23"/>
                <w:szCs w:val="23"/>
              </w:rPr>
            </w:pPr>
          </w:p>
        </w:tc>
      </w:tr>
    </w:tbl>
    <w:p w14:paraId="4E849375" w14:textId="77777777" w:rsidR="00DC6410" w:rsidRDefault="00DC6410" w:rsidP="00A018C8">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0699992C" w14:textId="77777777" w:rsidR="00B13E52" w:rsidRDefault="00B13E52" w:rsidP="00747899">
      <w:pPr>
        <w:pBdr>
          <w:top w:val="nil"/>
          <w:left w:val="nil"/>
          <w:bottom w:val="nil"/>
          <w:right w:val="nil"/>
          <w:between w:val="nil"/>
        </w:pBdr>
        <w:ind w:left="142" w:right="140"/>
        <w:jc w:val="center"/>
        <w:outlineLvl w:val="0"/>
        <w:rPr>
          <w:b/>
          <w:sz w:val="24"/>
          <w:szCs w:val="24"/>
        </w:rPr>
      </w:pP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r w:rsidRPr="00F505EF">
        <w:rPr>
          <w:color w:val="000000"/>
          <w:sz w:val="24"/>
          <w:szCs w:val="24"/>
        </w:rPr>
        <w:lastRenderedPageBreak/>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7D176879"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t>Срок действия документов</w:t>
      </w:r>
      <w:proofErr w:type="gramEnd"/>
      <w:r w:rsidRPr="00F505EF">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 xml:space="preserve">.13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lastRenderedPageBreak/>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F505EF">
        <w:rPr>
          <w:color w:val="000000"/>
          <w:sz w:val="24"/>
          <w:szCs w:val="24"/>
        </w:rPr>
        <w:t>так же</w:t>
      </w:r>
      <w:proofErr w:type="gramEnd"/>
      <w:r w:rsidRPr="00F505EF">
        <w:rPr>
          <w:color w:val="000000"/>
          <w:sz w:val="24"/>
          <w:szCs w:val="24"/>
        </w:rPr>
        <w:t xml:space="preserve"> страны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F505EF">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F505EF">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7B38A418"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37FB3257"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hyperlink r:id="rId10" w:history="1">
        <w:r w:rsidR="00747899" w:rsidRPr="00F505EF">
          <w:rPr>
            <w:b/>
            <w:bCs/>
            <w:color w:val="0000FF"/>
            <w:sz w:val="24"/>
            <w:szCs w:val="24"/>
            <w:u w:val="single"/>
          </w:rPr>
          <w:t>приложению 2</w:t>
        </w:r>
      </w:hyperlink>
      <w:r w:rsidR="00C02B18">
        <w:rPr>
          <w:b/>
          <w:bCs/>
          <w:color w:val="0000FF"/>
          <w:sz w:val="24"/>
          <w:szCs w:val="24"/>
          <w:u w:val="single"/>
        </w:rPr>
        <w:t>.1.</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66CB4456"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F505EF">
          <w:rPr>
            <w:b/>
            <w:bCs/>
            <w:color w:val="0000FF"/>
            <w:sz w:val="24"/>
            <w:szCs w:val="24"/>
            <w:u w:val="single"/>
          </w:rPr>
          <w:t>приложением 2</w:t>
        </w:r>
      </w:hyperlink>
      <w:r w:rsidR="00C02B18">
        <w:rPr>
          <w:b/>
          <w:bCs/>
          <w:color w:val="0000FF"/>
          <w:sz w:val="24"/>
          <w:szCs w:val="24"/>
          <w:u w:val="single"/>
        </w:rPr>
        <w:t>.1.</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w:t>
      </w:r>
      <w:r w:rsidRPr="00F505EF">
        <w:rPr>
          <w:sz w:val="24"/>
          <w:szCs w:val="24"/>
          <w:shd w:val="clear" w:color="auto" w:fill="FFFFFF"/>
        </w:rPr>
        <w:lastRenderedPageBreak/>
        <w:t xml:space="preserve">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 Если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 xml:space="preserve">документов, разрешающих обращение изделия медицинского назначения, медицинской техники в Соединенных Штатах Америки и (или) в государствах - </w:t>
      </w:r>
      <w:r w:rsidRPr="00F505EF">
        <w:rPr>
          <w:bCs/>
          <w:sz w:val="24"/>
          <w:szCs w:val="24"/>
          <w:shd w:val="clear" w:color="auto" w:fill="FFFFFF"/>
        </w:rPr>
        <w:lastRenderedPageBreak/>
        <w:t>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Only),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0"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2"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47B4A05B" w14:textId="77777777" w:rsidR="00747899" w:rsidRPr="00F505EF" w:rsidRDefault="00747899" w:rsidP="00747899">
      <w:pPr>
        <w:ind w:firstLine="709"/>
        <w:jc w:val="both"/>
        <w:rPr>
          <w:color w:val="000000"/>
          <w:sz w:val="24"/>
          <w:szCs w:val="24"/>
        </w:rPr>
      </w:pPr>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w:t>
      </w:r>
      <w:r w:rsidRPr="00F505EF">
        <w:rPr>
          <w:color w:val="000000"/>
          <w:sz w:val="24"/>
          <w:szCs w:val="24"/>
        </w:rPr>
        <w:lastRenderedPageBreak/>
        <w:t xml:space="preserve">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AD528AB" w14:textId="77777777" w:rsidR="00747899" w:rsidRDefault="00747899" w:rsidP="00747899">
      <w:pPr>
        <w:ind w:firstLine="709"/>
        <w:jc w:val="both"/>
        <w:rPr>
          <w:color w:val="000000"/>
          <w:sz w:val="24"/>
          <w:szCs w:val="24"/>
        </w:rPr>
      </w:pPr>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 xml:space="preserve">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w:t>
      </w:r>
      <w:r w:rsidRPr="00277A49">
        <w:rPr>
          <w:color w:val="000000"/>
          <w:sz w:val="24"/>
          <w:szCs w:val="24"/>
          <w:highlight w:val="yellow"/>
        </w:rPr>
        <w:lastRenderedPageBreak/>
        <w:t>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lastRenderedPageBreak/>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1C03545F" w14:textId="77777777" w:rsidR="00747899" w:rsidRDefault="00747899" w:rsidP="00A018C8">
      <w:pPr>
        <w:ind w:right="140" w:firstLine="567"/>
        <w:jc w:val="center"/>
        <w:rPr>
          <w:b/>
          <w:sz w:val="24"/>
          <w:szCs w:val="24"/>
        </w:rPr>
      </w:pP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22DDF18C" w14:textId="77777777" w:rsidR="00B97839" w:rsidRDefault="00B97839" w:rsidP="00A018C8">
      <w:pPr>
        <w:ind w:right="140" w:firstLine="567"/>
        <w:jc w:val="center"/>
        <w:rPr>
          <w:b/>
          <w:sz w:val="24"/>
          <w:szCs w:val="24"/>
        </w:rPr>
      </w:pP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0CC9783" w:rsidR="00A018C8"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63DD3F59" w14:textId="77777777" w:rsidR="00DC6410" w:rsidRPr="003445E2" w:rsidRDefault="00DC6410" w:rsidP="00A018C8">
      <w:pPr>
        <w:pBdr>
          <w:top w:val="nil"/>
          <w:left w:val="nil"/>
          <w:bottom w:val="nil"/>
          <w:right w:val="nil"/>
          <w:between w:val="nil"/>
        </w:pBdr>
        <w:tabs>
          <w:tab w:val="left" w:pos="1134"/>
        </w:tabs>
        <w:ind w:right="140" w:firstLine="567"/>
        <w:contextualSpacing/>
        <w:jc w:val="both"/>
        <w:rPr>
          <w:color w:val="000000"/>
          <w:sz w:val="24"/>
          <w:szCs w:val="24"/>
        </w:rPr>
      </w:pPr>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lastRenderedPageBreak/>
        <w:t xml:space="preserve">ГЛАВА </w:t>
      </w:r>
      <w:r w:rsidR="007C298C">
        <w:rPr>
          <w:b/>
          <w:sz w:val="24"/>
          <w:szCs w:val="24"/>
        </w:rPr>
        <w:t>4</w:t>
      </w:r>
      <w:r w:rsidR="00A018C8" w:rsidRPr="003445E2">
        <w:rPr>
          <w:b/>
          <w:sz w:val="24"/>
          <w:szCs w:val="24"/>
        </w:rPr>
        <w:br/>
        <w:t>РАССМОТРЕНИЕ ПРЕДЛОЖЕНИЙ</w:t>
      </w:r>
    </w:p>
    <w:p w14:paraId="37883A5D"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39D43377" w:rsidR="00A018C8"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CC738EB" w14:textId="77777777" w:rsidR="00DC6410" w:rsidRPr="003445E2" w:rsidRDefault="00DC6410" w:rsidP="00747899">
      <w:pPr>
        <w:pBdr>
          <w:top w:val="nil"/>
          <w:left w:val="nil"/>
          <w:bottom w:val="nil"/>
          <w:right w:val="nil"/>
          <w:between w:val="nil"/>
        </w:pBdr>
        <w:tabs>
          <w:tab w:val="left" w:pos="1134"/>
        </w:tabs>
        <w:ind w:right="140" w:firstLine="567"/>
        <w:contextualSpacing/>
        <w:jc w:val="both"/>
        <w:rPr>
          <w:color w:val="000000"/>
          <w:sz w:val="24"/>
          <w:szCs w:val="24"/>
        </w:rPr>
      </w:pPr>
    </w:p>
    <w:p w14:paraId="5D3040D1"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0033C599"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21DF5D4C" w:rsidR="00F94A06" w:rsidRDefault="00F94A06" w:rsidP="00A018C8">
      <w:pPr>
        <w:pBdr>
          <w:top w:val="nil"/>
          <w:left w:val="nil"/>
          <w:bottom w:val="nil"/>
          <w:right w:val="nil"/>
          <w:between w:val="nil"/>
        </w:pBdr>
        <w:ind w:right="140" w:firstLine="567"/>
        <w:jc w:val="center"/>
        <w:outlineLvl w:val="0"/>
        <w:rPr>
          <w:b/>
          <w:sz w:val="24"/>
          <w:szCs w:val="24"/>
        </w:rPr>
      </w:pPr>
    </w:p>
    <w:p w14:paraId="110B02DB" w14:textId="77777777" w:rsidR="00DC6410" w:rsidRDefault="00DC6410"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1F3381A6"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w:t>
      </w:r>
      <w:r w:rsidR="00A018C8" w:rsidRPr="003445E2">
        <w:rPr>
          <w:color w:val="000000"/>
          <w:sz w:val="24"/>
          <w:szCs w:val="24"/>
        </w:rPr>
        <w:lastRenderedPageBreak/>
        <w:t xml:space="preserve">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4F19BF60" w:rsidR="006F27B5" w:rsidRDefault="006F27B5" w:rsidP="00A018C8">
      <w:pPr>
        <w:pBdr>
          <w:top w:val="nil"/>
          <w:left w:val="nil"/>
          <w:bottom w:val="nil"/>
          <w:right w:val="nil"/>
          <w:between w:val="nil"/>
        </w:pBdr>
        <w:ind w:right="140" w:firstLine="567"/>
        <w:jc w:val="center"/>
        <w:outlineLvl w:val="0"/>
        <w:rPr>
          <w:b/>
          <w:sz w:val="24"/>
          <w:szCs w:val="24"/>
        </w:rPr>
      </w:pPr>
    </w:p>
    <w:p w14:paraId="29CFB7D8" w14:textId="77777777" w:rsidR="00DC6410" w:rsidRPr="003445E2" w:rsidRDefault="00DC6410"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16017880" w14:textId="77777777" w:rsidR="00B97839" w:rsidRPr="00747899" w:rsidRDefault="00B97839" w:rsidP="00747899">
      <w:pPr>
        <w:pBdr>
          <w:top w:val="nil"/>
          <w:left w:val="nil"/>
          <w:bottom w:val="nil"/>
          <w:right w:val="nil"/>
          <w:between w:val="nil"/>
        </w:pBdr>
        <w:ind w:right="140" w:firstLine="567"/>
        <w:jc w:val="center"/>
        <w:outlineLvl w:val="0"/>
        <w:rPr>
          <w:b/>
          <w:sz w:val="24"/>
          <w:szCs w:val="24"/>
        </w:rPr>
      </w:pP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 xml:space="preserve">переведенную в электронный вид (оцифрованную), с указанием по каждой позиции цены за единицу </w:t>
      </w:r>
      <w:r w:rsidR="00712A1A" w:rsidRPr="00747899">
        <w:rPr>
          <w:b/>
          <w:caps/>
          <w:sz w:val="24"/>
          <w:szCs w:val="24"/>
        </w:rPr>
        <w:t>и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 xml:space="preserve">для товаров происхождения стран, не являющихся </w:t>
      </w:r>
      <w:r w:rsidRPr="004A179F">
        <w:rPr>
          <w:i/>
          <w:color w:val="000000"/>
          <w:sz w:val="24"/>
          <w:szCs w:val="24"/>
        </w:rPr>
        <w:lastRenderedPageBreak/>
        <w:t>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2B7C13E8" w14:textId="77777777" w:rsidR="00DE1502" w:rsidRDefault="00DE1502" w:rsidP="00A018C8">
      <w:pPr>
        <w:jc w:val="both"/>
        <w:rPr>
          <w:b/>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47129679" w:rsidR="007C298C" w:rsidRPr="00EE5FD7" w:rsidRDefault="001F3790" w:rsidP="007C298C">
      <w:pPr>
        <w:tabs>
          <w:tab w:val="left" w:pos="3516"/>
        </w:tabs>
        <w:ind w:left="709"/>
        <w:rPr>
          <w:color w:val="000000"/>
          <w:sz w:val="24"/>
          <w:szCs w:val="24"/>
        </w:rPr>
      </w:pPr>
      <w:bookmarkStart w:id="3" w:name="_Hlk236983967"/>
      <w:r>
        <w:rPr>
          <w:color w:val="000000"/>
          <w:sz w:val="24"/>
          <w:szCs w:val="24"/>
        </w:rPr>
        <w:t>Ведущий с</w:t>
      </w:r>
      <w:r w:rsidR="007C298C" w:rsidRPr="00EE5FD7">
        <w:rPr>
          <w:color w:val="000000"/>
          <w:sz w:val="24"/>
          <w:szCs w:val="24"/>
        </w:rPr>
        <w:t xml:space="preserve">пециалист отдела маркетинга </w:t>
      </w:r>
    </w:p>
    <w:p w14:paraId="783669C4" w14:textId="5B44FADF"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1F3790">
        <w:rPr>
          <w:color w:val="000000"/>
          <w:sz w:val="24"/>
          <w:szCs w:val="24"/>
        </w:rPr>
        <w:t>Королько Т.В.</w:t>
      </w:r>
    </w:p>
    <w:bookmarkEnd w:id="3"/>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40E1EBF1" w14:textId="227121C4" w:rsidR="008C6A91" w:rsidRPr="00EE5FD7" w:rsidRDefault="008C6A91" w:rsidP="008C6A91">
      <w:pPr>
        <w:tabs>
          <w:tab w:val="left" w:pos="3516"/>
        </w:tabs>
        <w:ind w:left="709"/>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380E7DA2" w14:textId="6CC294B8" w:rsidR="008C6A91" w:rsidRDefault="008C6A91" w:rsidP="008C6A91">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7E38C4">
        <w:rPr>
          <w:color w:val="000000"/>
          <w:sz w:val="24"/>
          <w:szCs w:val="24"/>
        </w:rPr>
        <w:t>Харитонова</w:t>
      </w:r>
      <w:r>
        <w:rPr>
          <w:color w:val="000000"/>
          <w:sz w:val="24"/>
          <w:szCs w:val="24"/>
        </w:rPr>
        <w:t xml:space="preserve"> </w:t>
      </w:r>
      <w:r w:rsidR="007E38C4">
        <w:rPr>
          <w:color w:val="000000"/>
          <w:sz w:val="24"/>
          <w:szCs w:val="24"/>
        </w:rPr>
        <w:t>О</w:t>
      </w:r>
      <w:r>
        <w:rPr>
          <w:color w:val="000000"/>
          <w:sz w:val="24"/>
          <w:szCs w:val="24"/>
        </w:rPr>
        <w:t>.В.</w:t>
      </w:r>
    </w:p>
    <w:p w14:paraId="3B8C9619" w14:textId="2BE2D4E7" w:rsidR="00DC6410" w:rsidRDefault="00DC6410" w:rsidP="007C298C">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2F63DFC1" w14:textId="19C347D6" w:rsidR="006827ED" w:rsidRDefault="006827ED" w:rsidP="007C298C">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2DD4075E" w14:textId="521462A7" w:rsidR="00081F53" w:rsidRPr="00081F53" w:rsidRDefault="00410FEE" w:rsidP="00DE1502">
      <w:pPr>
        <w:rPr>
          <w:sz w:val="22"/>
          <w:szCs w:val="22"/>
        </w:rPr>
        <w:sectPr w:rsidR="00081F53" w:rsidRPr="00081F53"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не более 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4"/>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915FF5" w:rsidRDefault="00915FF5">
      <w:r>
        <w:separator/>
      </w:r>
    </w:p>
    <w:p w14:paraId="248EF619" w14:textId="77777777" w:rsidR="00915FF5" w:rsidRDefault="00915FF5"/>
  </w:endnote>
  <w:endnote w:type="continuationSeparator" w:id="0">
    <w:p w14:paraId="2C072290" w14:textId="77777777" w:rsidR="00915FF5" w:rsidRDefault="00915FF5">
      <w:r>
        <w:continuationSeparator/>
      </w:r>
    </w:p>
    <w:p w14:paraId="28C5A71C" w14:textId="77777777" w:rsidR="00915FF5" w:rsidRDefault="00915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915FF5" w:rsidRDefault="00915FF5" w:rsidP="00882172">
    <w:pPr>
      <w:pBdr>
        <w:bottom w:val="single" w:sz="6" w:space="1" w:color="auto"/>
      </w:pBdr>
      <w:tabs>
        <w:tab w:val="decimal" w:pos="0"/>
        <w:tab w:val="decimal" w:pos="5812"/>
        <w:tab w:val="right" w:pos="10065"/>
      </w:tabs>
      <w:rPr>
        <w:sz w:val="16"/>
        <w:szCs w:val="16"/>
      </w:rPr>
    </w:pPr>
  </w:p>
  <w:p w14:paraId="28E12B08" w14:textId="77777777" w:rsidR="00915FF5" w:rsidRPr="00882172" w:rsidRDefault="00915FF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19</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915FF5" w:rsidRDefault="00915FF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915FF5" w:rsidRDefault="00915FF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915FF5" w:rsidRDefault="00915FF5" w:rsidP="00C34798">
    <w:pPr>
      <w:pBdr>
        <w:bottom w:val="single" w:sz="6" w:space="1" w:color="auto"/>
      </w:pBdr>
      <w:tabs>
        <w:tab w:val="decimal" w:pos="0"/>
        <w:tab w:val="decimal" w:pos="5812"/>
        <w:tab w:val="right" w:pos="10065"/>
      </w:tabs>
      <w:rPr>
        <w:sz w:val="16"/>
        <w:szCs w:val="16"/>
      </w:rPr>
    </w:pPr>
  </w:p>
  <w:p w14:paraId="4CB82FFC" w14:textId="77777777" w:rsidR="00915FF5" w:rsidRPr="00882172" w:rsidRDefault="00915FF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22</w:t>
    </w:r>
    <w:r w:rsidRPr="00882172">
      <w:rPr>
        <w:sz w:val="16"/>
        <w:szCs w:val="16"/>
      </w:rPr>
      <w:fldChar w:fldCharType="end"/>
    </w:r>
  </w:p>
  <w:p w14:paraId="5115B1E2" w14:textId="77777777" w:rsidR="00915FF5" w:rsidRPr="001017CD" w:rsidRDefault="00915FF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915FF5" w:rsidRDefault="00915FF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15FF5" w14:paraId="702F2EA4" w14:textId="77777777">
      <w:tc>
        <w:tcPr>
          <w:tcW w:w="5045" w:type="dxa"/>
          <w:shd w:val="clear" w:color="auto" w:fill="auto"/>
          <w:tcMar>
            <w:top w:w="100" w:type="dxa"/>
            <w:left w:w="100" w:type="dxa"/>
            <w:bottom w:w="100" w:type="dxa"/>
            <w:right w:w="100" w:type="dxa"/>
          </w:tcMar>
        </w:tcPr>
        <w:p w14:paraId="0A402ECA" w14:textId="77777777" w:rsidR="00915FF5" w:rsidRDefault="00915FF5">
          <w:pPr>
            <w:widowControl w:val="0"/>
          </w:pPr>
        </w:p>
      </w:tc>
      <w:tc>
        <w:tcPr>
          <w:tcW w:w="5045" w:type="dxa"/>
          <w:shd w:val="clear" w:color="auto" w:fill="auto"/>
          <w:tcMar>
            <w:top w:w="100" w:type="dxa"/>
            <w:left w:w="100" w:type="dxa"/>
            <w:bottom w:w="100" w:type="dxa"/>
            <w:right w:w="100" w:type="dxa"/>
          </w:tcMar>
        </w:tcPr>
        <w:p w14:paraId="5B4FB500" w14:textId="77777777" w:rsidR="00915FF5" w:rsidRDefault="00915FF5">
          <w:pPr>
            <w:widowControl w:val="0"/>
            <w:jc w:val="center"/>
          </w:pPr>
        </w:p>
      </w:tc>
      <w:tc>
        <w:tcPr>
          <w:tcW w:w="5045" w:type="dxa"/>
          <w:shd w:val="clear" w:color="auto" w:fill="auto"/>
          <w:tcMar>
            <w:top w:w="100" w:type="dxa"/>
            <w:left w:w="100" w:type="dxa"/>
            <w:bottom w:w="100" w:type="dxa"/>
            <w:right w:w="100" w:type="dxa"/>
          </w:tcMar>
        </w:tcPr>
        <w:p w14:paraId="1BDFB4FE" w14:textId="77777777" w:rsidR="00915FF5" w:rsidRDefault="00915FF5">
          <w:pPr>
            <w:widowControl w:val="0"/>
            <w:jc w:val="right"/>
          </w:pPr>
          <w:r>
            <w:t xml:space="preserve">Страница </w:t>
          </w:r>
          <w:r>
            <w:fldChar w:fldCharType="begin"/>
          </w:r>
          <w:r>
            <w:instrText>PAGE</w:instrText>
          </w:r>
          <w:r>
            <w:fldChar w:fldCharType="separate"/>
          </w:r>
          <w:r w:rsidR="00F975AA">
            <w:rPr>
              <w:noProof/>
            </w:rPr>
            <w:t>1</w:t>
          </w:r>
          <w:r>
            <w:fldChar w:fldCharType="end"/>
          </w:r>
        </w:p>
      </w:tc>
    </w:tr>
  </w:tbl>
  <w:p w14:paraId="5D1D3686" w14:textId="77777777" w:rsidR="00915FF5" w:rsidRDefault="00915FF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915FF5" w:rsidRDefault="00915FF5" w:rsidP="001017CD">
    <w:pPr>
      <w:pBdr>
        <w:bottom w:val="single" w:sz="6" w:space="1" w:color="auto"/>
      </w:pBdr>
      <w:tabs>
        <w:tab w:val="decimal" w:pos="0"/>
        <w:tab w:val="decimal" w:pos="5812"/>
        <w:tab w:val="right" w:pos="10065"/>
      </w:tabs>
      <w:rPr>
        <w:sz w:val="16"/>
        <w:szCs w:val="16"/>
      </w:rPr>
    </w:pPr>
  </w:p>
  <w:p w14:paraId="6030A6F1" w14:textId="77777777" w:rsidR="00915FF5" w:rsidRPr="00882172" w:rsidRDefault="00915FF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915FF5" w:rsidRDefault="00915FF5" w:rsidP="007C0285">
    <w:pPr>
      <w:pBdr>
        <w:bottom w:val="single" w:sz="6" w:space="1" w:color="auto"/>
      </w:pBdr>
      <w:tabs>
        <w:tab w:val="decimal" w:pos="0"/>
        <w:tab w:val="decimal" w:pos="5812"/>
        <w:tab w:val="right" w:pos="10065"/>
      </w:tabs>
      <w:rPr>
        <w:sz w:val="16"/>
        <w:szCs w:val="16"/>
      </w:rPr>
    </w:pPr>
  </w:p>
  <w:p w14:paraId="0E9AA43E"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32</w:t>
    </w:r>
    <w:r w:rsidRPr="00882172">
      <w:rPr>
        <w:sz w:val="16"/>
        <w:szCs w:val="16"/>
      </w:rPr>
      <w:fldChar w:fldCharType="end"/>
    </w:r>
  </w:p>
  <w:p w14:paraId="5D9BA4BB" w14:textId="77777777" w:rsidR="00915FF5" w:rsidRPr="007C0285" w:rsidRDefault="00915FF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915FF5" w:rsidRDefault="00915FF5" w:rsidP="007C0285">
    <w:pPr>
      <w:pBdr>
        <w:bottom w:val="single" w:sz="6" w:space="1" w:color="auto"/>
      </w:pBdr>
      <w:tabs>
        <w:tab w:val="decimal" w:pos="0"/>
        <w:tab w:val="decimal" w:pos="5812"/>
        <w:tab w:val="right" w:pos="10065"/>
      </w:tabs>
      <w:rPr>
        <w:sz w:val="16"/>
        <w:szCs w:val="16"/>
      </w:rPr>
    </w:pPr>
  </w:p>
  <w:p w14:paraId="42CD684B"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w:t>
    </w:r>
    <w:r w:rsidRPr="00882172">
      <w:rPr>
        <w:sz w:val="16"/>
        <w:szCs w:val="16"/>
      </w:rPr>
      <w:fldChar w:fldCharType="end"/>
    </w:r>
  </w:p>
  <w:p w14:paraId="5D26D2F2" w14:textId="77777777" w:rsidR="00915FF5" w:rsidRPr="007C0285" w:rsidRDefault="00915FF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915FF5" w:rsidRDefault="00915FF5">
      <w:r>
        <w:separator/>
      </w:r>
    </w:p>
    <w:p w14:paraId="75D199E7" w14:textId="77777777" w:rsidR="00915FF5" w:rsidRDefault="00915FF5"/>
  </w:footnote>
  <w:footnote w:type="continuationSeparator" w:id="0">
    <w:p w14:paraId="70F0D9AE" w14:textId="77777777" w:rsidR="00915FF5" w:rsidRDefault="00915FF5">
      <w:r>
        <w:continuationSeparator/>
      </w:r>
    </w:p>
    <w:p w14:paraId="62DBEE7B" w14:textId="77777777" w:rsidR="00915FF5" w:rsidRDefault="00915FF5"/>
  </w:footnote>
  <w:footnote w:id="1">
    <w:p w14:paraId="13AB9C16" w14:textId="77777777" w:rsidR="00915FF5" w:rsidRPr="006756BE" w:rsidRDefault="00915FF5"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915FF5" w:rsidRDefault="00C80A81"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915FF5" w:rsidRDefault="00915FF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915FF5" w:rsidRDefault="00915FF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915FF5" w:rsidRDefault="00915F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915FF5" w:rsidRDefault="00915FF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34201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13F24"/>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95163"/>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4C33"/>
    <w:rsid w:val="001D7B70"/>
    <w:rsid w:val="001E0D4F"/>
    <w:rsid w:val="001E174A"/>
    <w:rsid w:val="001E1D3C"/>
    <w:rsid w:val="001E5EB6"/>
    <w:rsid w:val="001E649F"/>
    <w:rsid w:val="001E6B4B"/>
    <w:rsid w:val="001E7437"/>
    <w:rsid w:val="001F082B"/>
    <w:rsid w:val="001F3790"/>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06BB8"/>
    <w:rsid w:val="0041039E"/>
    <w:rsid w:val="00410FEE"/>
    <w:rsid w:val="00411512"/>
    <w:rsid w:val="004119B2"/>
    <w:rsid w:val="004141DD"/>
    <w:rsid w:val="00414234"/>
    <w:rsid w:val="00414BD7"/>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38A5"/>
    <w:rsid w:val="00564DAA"/>
    <w:rsid w:val="005657E8"/>
    <w:rsid w:val="00565CED"/>
    <w:rsid w:val="00566D8F"/>
    <w:rsid w:val="00567286"/>
    <w:rsid w:val="00570900"/>
    <w:rsid w:val="0057638E"/>
    <w:rsid w:val="00580442"/>
    <w:rsid w:val="005820BE"/>
    <w:rsid w:val="005846EB"/>
    <w:rsid w:val="00585D7B"/>
    <w:rsid w:val="00585E3E"/>
    <w:rsid w:val="00585FF6"/>
    <w:rsid w:val="00586771"/>
    <w:rsid w:val="00586787"/>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1631"/>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27ED"/>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21EA"/>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7BB"/>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3118"/>
    <w:rsid w:val="007C5C6F"/>
    <w:rsid w:val="007D0699"/>
    <w:rsid w:val="007D40C6"/>
    <w:rsid w:val="007D6735"/>
    <w:rsid w:val="007E2DC2"/>
    <w:rsid w:val="007E38C4"/>
    <w:rsid w:val="007E5AA2"/>
    <w:rsid w:val="007E69B2"/>
    <w:rsid w:val="007F0AAA"/>
    <w:rsid w:val="007F0EF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91"/>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0F90"/>
    <w:rsid w:val="00932220"/>
    <w:rsid w:val="0093377C"/>
    <w:rsid w:val="0093413A"/>
    <w:rsid w:val="009367A1"/>
    <w:rsid w:val="00936F0E"/>
    <w:rsid w:val="009370A7"/>
    <w:rsid w:val="00940BE0"/>
    <w:rsid w:val="00942172"/>
    <w:rsid w:val="00945A72"/>
    <w:rsid w:val="00945AF2"/>
    <w:rsid w:val="00945BE4"/>
    <w:rsid w:val="009477F1"/>
    <w:rsid w:val="00947EF0"/>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4A73"/>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07BB8"/>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3125"/>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1F3"/>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A81"/>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410"/>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12"/>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3C9C"/>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2018"/>
    <o:shapelayout v:ext="edit">
      <o:idmap v:ext="edit" data="1"/>
    </o:shapelayout>
  </w:shapeDefaults>
  <w:decimalSymbol w:val=","/>
  <w:listSeparator w:val=";"/>
  <w14:docId w14:val="4A0722A6"/>
  <w15:docId w15:val="{02053764-8EAF-444F-8D00-891A0BE4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F975AA"/>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C63ED-B15B-40B3-8D96-F0923523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34</Pages>
  <Words>11858</Words>
  <Characters>67594</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346</cp:revision>
  <cp:lastPrinted>2026-08-17T07:07:00Z</cp:lastPrinted>
  <dcterms:created xsi:type="dcterms:W3CDTF">2022-12-01T07:02:00Z</dcterms:created>
  <dcterms:modified xsi:type="dcterms:W3CDTF">2026-08-17T07:07:00Z</dcterms:modified>
</cp:coreProperties>
</file>